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A6" w:rsidRDefault="00F77E40">
      <w:pPr>
        <w:rPr>
          <w:rFonts w:hint="cs"/>
          <w:rtl/>
        </w:rPr>
      </w:pPr>
      <w:r>
        <w:rPr>
          <w:rFonts w:hint="cs"/>
          <w:rtl/>
        </w:rPr>
        <w:t xml:space="preserve">שולחן אור </w:t>
      </w:r>
      <w:r>
        <w:rPr>
          <w:rtl/>
        </w:rPr>
        <w:t>–</w:t>
      </w:r>
      <w:r>
        <w:rPr>
          <w:rFonts w:hint="cs"/>
          <w:rtl/>
        </w:rPr>
        <w:t xml:space="preserve"> מדריך</w:t>
      </w:r>
    </w:p>
    <w:p w:rsidR="00F77E40" w:rsidRDefault="00F77E40">
      <w:pPr>
        <w:rPr>
          <w:rFonts w:hint="cs"/>
          <w:rtl/>
        </w:rPr>
      </w:pPr>
      <w:r>
        <w:rPr>
          <w:rFonts w:hint="cs"/>
          <w:rtl/>
        </w:rPr>
        <w:t xml:space="preserve">שולחנות אור הפכו בשנים האחרונים לנדבך הכרחי בגני הילדים. הם מאפשרים למידה איכותית אולם כדי לנצל בצורה מיטבית את השולחן נדרשת יצירתיות ותכנון. </w:t>
      </w:r>
    </w:p>
    <w:p w:rsidR="00F77E40" w:rsidRDefault="00F77E40">
      <w:pPr>
        <w:rPr>
          <w:rFonts w:hint="cs"/>
          <w:rtl/>
        </w:rPr>
      </w:pPr>
      <w:r>
        <w:rPr>
          <w:rFonts w:hint="cs"/>
          <w:rtl/>
        </w:rPr>
        <w:t xml:space="preserve">המדריך שלפניכם מיישם עקרונות מגישת אמיליה </w:t>
      </w:r>
      <w:proofErr w:type="spellStart"/>
      <w:r>
        <w:rPr>
          <w:rFonts w:hint="cs"/>
          <w:rtl/>
        </w:rPr>
        <w:t>רגיו</w:t>
      </w:r>
      <w:proofErr w:type="spellEnd"/>
      <w:r>
        <w:rPr>
          <w:rFonts w:hint="cs"/>
          <w:rtl/>
        </w:rPr>
        <w:t xml:space="preserve"> בעבודה עם השולחן. במדריך שלפניכם פעילויות העוסקות בלמידה הכוללות: התבוננות על </w:t>
      </w:r>
      <w:proofErr w:type="spellStart"/>
      <w:r>
        <w:rPr>
          <w:rFonts w:hint="cs"/>
          <w:rtl/>
        </w:rPr>
        <w:t>אוביקטים</w:t>
      </w:r>
      <w:proofErr w:type="spellEnd"/>
      <w:r>
        <w:rPr>
          <w:rFonts w:hint="cs"/>
          <w:rtl/>
        </w:rPr>
        <w:t xml:space="preserve"> טבעיים ומעשה ידי אדם, ערבוב צבעים, הסתכלות מדעית, תפיסה מתמטית, והתפתחות שפתית. </w:t>
      </w:r>
    </w:p>
    <w:p w:rsidR="00F77E40" w:rsidRDefault="00F77E40" w:rsidP="00F77E40">
      <w:pPr>
        <w:rPr>
          <w:rFonts w:hint="cs"/>
          <w:rtl/>
        </w:rPr>
      </w:pPr>
      <w:r>
        <w:rPr>
          <w:rFonts w:hint="cs"/>
          <w:rtl/>
        </w:rPr>
        <w:t xml:space="preserve">בנוסף שולחן האור, באמצעות האור הרך והנעים שהוא מפיץ,  תורם ליצירת אוירה שקטה ונעימה אשר מעודדת למידה. </w:t>
      </w:r>
    </w:p>
    <w:p w:rsidR="00F77E40" w:rsidRDefault="00F77E40" w:rsidP="00F77E40">
      <w:pPr>
        <w:rPr>
          <w:rFonts w:hint="cs"/>
          <w:rtl/>
        </w:rPr>
      </w:pPr>
      <w:r>
        <w:rPr>
          <w:rFonts w:hint="cs"/>
          <w:rtl/>
        </w:rPr>
        <w:t>אור וצבע:</w:t>
      </w:r>
    </w:p>
    <w:p w:rsidR="00626078" w:rsidRDefault="00F77E40" w:rsidP="00626078">
      <w:pPr>
        <w:rPr>
          <w:rFonts w:hint="cs"/>
          <w:rtl/>
        </w:rPr>
      </w:pPr>
      <w:r>
        <w:rPr>
          <w:rFonts w:hint="cs"/>
          <w:rtl/>
        </w:rPr>
        <w:t>באמצעות שימוש ב</w:t>
      </w:r>
      <w:r w:rsidR="00626078">
        <w:rPr>
          <w:rFonts w:hint="cs"/>
          <w:rtl/>
        </w:rPr>
        <w:t xml:space="preserve">מניפת הצבעים או באחד העזרים </w:t>
      </w:r>
      <w:proofErr w:type="spellStart"/>
      <w:r w:rsidR="00626078">
        <w:rPr>
          <w:rFonts w:hint="cs"/>
          <w:rtl/>
        </w:rPr>
        <w:t>הנלוים</w:t>
      </w:r>
      <w:proofErr w:type="spellEnd"/>
      <w:r w:rsidR="00626078">
        <w:rPr>
          <w:rFonts w:hint="cs"/>
          <w:rtl/>
        </w:rPr>
        <w:t>:</w:t>
      </w:r>
      <w:r>
        <w:rPr>
          <w:rFonts w:hint="cs"/>
          <w:rtl/>
        </w:rPr>
        <w:t xml:space="preserve"> </w:t>
      </w:r>
    </w:p>
    <w:p w:rsidR="00626078" w:rsidRDefault="00F77E40" w:rsidP="00626078">
      <w:pPr>
        <w:pStyle w:val="a3"/>
        <w:numPr>
          <w:ilvl w:val="0"/>
          <w:numId w:val="1"/>
        </w:numPr>
        <w:rPr>
          <w:rFonts w:hint="cs"/>
        </w:rPr>
      </w:pPr>
      <w:r>
        <w:rPr>
          <w:rFonts w:hint="cs"/>
          <w:rtl/>
        </w:rPr>
        <w:t xml:space="preserve">נבקש מהילדים בגיל הרך לקרוא בשם הצבעים, </w:t>
      </w:r>
    </w:p>
    <w:p w:rsidR="00626078" w:rsidRDefault="00F77E40" w:rsidP="00626078">
      <w:pPr>
        <w:pStyle w:val="a3"/>
        <w:numPr>
          <w:ilvl w:val="0"/>
          <w:numId w:val="1"/>
        </w:numPr>
        <w:rPr>
          <w:rFonts w:hint="cs"/>
        </w:rPr>
      </w:pPr>
      <w:r>
        <w:rPr>
          <w:rFonts w:hint="cs"/>
          <w:rtl/>
        </w:rPr>
        <w:t xml:space="preserve">נניח </w:t>
      </w:r>
      <w:r w:rsidR="00626078">
        <w:rPr>
          <w:rFonts w:hint="cs"/>
          <w:rtl/>
        </w:rPr>
        <w:t xml:space="preserve">את מניפת הצבעים </w:t>
      </w:r>
      <w:r>
        <w:rPr>
          <w:rFonts w:hint="cs"/>
          <w:rtl/>
        </w:rPr>
        <w:t>צבע על צבע</w:t>
      </w:r>
      <w:r w:rsidR="00626078">
        <w:rPr>
          <w:rFonts w:hint="cs"/>
          <w:rtl/>
        </w:rPr>
        <w:t xml:space="preserve"> או כאשר צבע מכסה חלקית את הצבע השני, </w:t>
      </w:r>
      <w:r>
        <w:rPr>
          <w:rFonts w:hint="cs"/>
          <w:rtl/>
        </w:rPr>
        <w:t xml:space="preserve"> על מנת לראות מה קורה כשמערבבים שני צבעים</w:t>
      </w:r>
      <w:r w:rsidR="00626078">
        <w:rPr>
          <w:rFonts w:hint="cs"/>
          <w:rtl/>
        </w:rPr>
        <w:t>.</w:t>
      </w:r>
      <w:r>
        <w:rPr>
          <w:rFonts w:hint="cs"/>
          <w:rtl/>
        </w:rPr>
        <w:t xml:space="preserve"> במהלך הפעילות ניתן להקנות מושגים נוספים כמו אטימות, שקיפות, שקיפות למחצה. </w:t>
      </w:r>
    </w:p>
    <w:p w:rsidR="00626078" w:rsidRDefault="00626078" w:rsidP="00626078">
      <w:pPr>
        <w:pStyle w:val="a3"/>
        <w:numPr>
          <w:ilvl w:val="0"/>
          <w:numId w:val="1"/>
        </w:numPr>
        <w:rPr>
          <w:rFonts w:hint="cs"/>
        </w:rPr>
      </w:pPr>
      <w:r>
        <w:rPr>
          <w:rFonts w:hint="cs"/>
          <w:rtl/>
        </w:rPr>
        <w:t xml:space="preserve">מוטוריקה עדינה: נבקש מהילדים לעבור עם האצבע על שולי הצורה שהנחנו על שולחן האור. </w:t>
      </w:r>
    </w:p>
    <w:p w:rsidR="00F77E40" w:rsidRDefault="00626078" w:rsidP="00626078">
      <w:pPr>
        <w:pStyle w:val="a3"/>
        <w:numPr>
          <w:ilvl w:val="0"/>
          <w:numId w:val="1"/>
        </w:numPr>
        <w:rPr>
          <w:rFonts w:hint="cs"/>
        </w:rPr>
      </w:pPr>
      <w:r>
        <w:rPr>
          <w:rFonts w:hint="cs"/>
          <w:rtl/>
        </w:rPr>
        <w:t>ניתן להוסיף לפעילות נייר משי בצבעים שונים. ליצירת "ויטראז' צבעוני" על שולחן האור.</w:t>
      </w:r>
    </w:p>
    <w:p w:rsidR="00626078" w:rsidRDefault="00626078" w:rsidP="00626078">
      <w:pPr>
        <w:pStyle w:val="a3"/>
        <w:numPr>
          <w:ilvl w:val="0"/>
          <w:numId w:val="1"/>
        </w:numPr>
        <w:rPr>
          <w:rFonts w:hint="cs"/>
        </w:rPr>
      </w:pPr>
      <w:r>
        <w:rPr>
          <w:rFonts w:hint="cs"/>
          <w:rtl/>
        </w:rPr>
        <w:t xml:space="preserve">הניחו עצמים שונים על השולחן והגדירו את תכונותיהם: אטום? שקוף? שקוף למחצה? </w:t>
      </w:r>
    </w:p>
    <w:p w:rsidR="00626078" w:rsidRDefault="00626078" w:rsidP="00626078">
      <w:pPr>
        <w:pStyle w:val="a3"/>
        <w:numPr>
          <w:ilvl w:val="0"/>
          <w:numId w:val="1"/>
        </w:numPr>
        <w:rPr>
          <w:rFonts w:hint="cs"/>
        </w:rPr>
      </w:pPr>
      <w:r>
        <w:rPr>
          <w:rFonts w:hint="cs"/>
          <w:rtl/>
        </w:rPr>
        <w:t xml:space="preserve">השתמשו במניפת צבעים. עודדו את הילדים למצוא עצמים שונים, מחומרים שונים, (לדוגמא עצמים שונים בצבעים ירוקים בגוונים שונים) ולהניח אותם על שולחן האור. </w:t>
      </w:r>
    </w:p>
    <w:p w:rsidR="00626078" w:rsidRDefault="00626078" w:rsidP="00626078">
      <w:pPr>
        <w:pStyle w:val="a3"/>
        <w:numPr>
          <w:ilvl w:val="0"/>
          <w:numId w:val="1"/>
        </w:numPr>
        <w:rPr>
          <w:rFonts w:hint="cs"/>
        </w:rPr>
      </w:pPr>
      <w:r>
        <w:rPr>
          <w:rFonts w:hint="cs"/>
          <w:rtl/>
        </w:rPr>
        <w:t xml:space="preserve">שולחן האור מהווה הזדמנות נפלאה לבחון את ציורי הילדים, ביחוד כאלה שצוירו בצבעי מים. כדאי להציג בכל יום בשבוע ציור של ילד אחר. </w:t>
      </w:r>
    </w:p>
    <w:p w:rsidR="00626078" w:rsidRDefault="00626078" w:rsidP="00345977">
      <w:pPr>
        <w:rPr>
          <w:rFonts w:hint="cs"/>
          <w:rtl/>
        </w:rPr>
      </w:pPr>
    </w:p>
    <w:p w:rsidR="00345977" w:rsidRDefault="00345977" w:rsidP="00345977">
      <w:pPr>
        <w:rPr>
          <w:rFonts w:hint="cs"/>
          <w:rtl/>
        </w:rPr>
      </w:pPr>
      <w:r>
        <w:rPr>
          <w:rFonts w:hint="cs"/>
          <w:rtl/>
        </w:rPr>
        <w:t>מתבוננים מקרוב:</w:t>
      </w:r>
    </w:p>
    <w:p w:rsidR="00345977" w:rsidRDefault="00345977" w:rsidP="00345977">
      <w:pPr>
        <w:pStyle w:val="a3"/>
        <w:numPr>
          <w:ilvl w:val="0"/>
          <w:numId w:val="2"/>
        </w:numPr>
        <w:rPr>
          <w:rFonts w:hint="cs"/>
        </w:rPr>
      </w:pPr>
      <w:r>
        <w:rPr>
          <w:rFonts w:hint="cs"/>
          <w:rtl/>
        </w:rPr>
        <w:t xml:space="preserve">הניחו צורות הנדסיות על שולחן האור ובקשו מהילדים להסתכל על קווי המתאר של הצורה. בקשו מהם למצוא צורות דומות בחדר הגן. </w:t>
      </w:r>
    </w:p>
    <w:p w:rsidR="00345977" w:rsidRDefault="00345977" w:rsidP="00345977">
      <w:pPr>
        <w:pStyle w:val="a3"/>
        <w:numPr>
          <w:ilvl w:val="0"/>
          <w:numId w:val="2"/>
        </w:numPr>
        <w:rPr>
          <w:rFonts w:hint="cs"/>
        </w:rPr>
      </w:pPr>
      <w:r>
        <w:rPr>
          <w:rFonts w:hint="cs"/>
          <w:rtl/>
        </w:rPr>
        <w:t xml:space="preserve">הניחו "דמויות מצחיקות" על השולחן, בקשו מהילדים לתאר את הדמות, העתיקו וגזרו את הדמויות והניחו אל השולחן, ליצירת משחקים וספורים. </w:t>
      </w:r>
    </w:p>
    <w:p w:rsidR="00345977" w:rsidRDefault="00345977" w:rsidP="00345977">
      <w:pPr>
        <w:pStyle w:val="a3"/>
        <w:numPr>
          <w:ilvl w:val="0"/>
          <w:numId w:val="2"/>
        </w:numPr>
        <w:rPr>
          <w:rFonts w:hint="cs"/>
        </w:rPr>
      </w:pPr>
      <w:r>
        <w:rPr>
          <w:rFonts w:hint="cs"/>
          <w:rtl/>
        </w:rPr>
        <w:t xml:space="preserve">הניחו עלים שונים על השולחן, הביטו ודברו על המאפיינים השונים של העלים השונים. </w:t>
      </w:r>
    </w:p>
    <w:p w:rsidR="00345977" w:rsidRDefault="00345977" w:rsidP="00E77381">
      <w:pPr>
        <w:pStyle w:val="a3"/>
        <w:ind w:left="786"/>
        <w:rPr>
          <w:rFonts w:hint="cs"/>
          <w:rtl/>
        </w:rPr>
      </w:pPr>
      <w:r>
        <w:rPr>
          <w:rFonts w:hint="cs"/>
          <w:rtl/>
        </w:rPr>
        <w:t xml:space="preserve">מיינו עלים על פי מאפיינים שונים עליהם החלטתם. </w:t>
      </w:r>
    </w:p>
    <w:p w:rsidR="00E77381" w:rsidRDefault="00E77381" w:rsidP="00345977">
      <w:pPr>
        <w:pStyle w:val="a3"/>
        <w:ind w:left="786"/>
        <w:rPr>
          <w:rFonts w:hint="cs"/>
          <w:rtl/>
        </w:rPr>
      </w:pPr>
    </w:p>
    <w:p w:rsidR="00345977" w:rsidRDefault="00E77381" w:rsidP="00E77381">
      <w:pPr>
        <w:pStyle w:val="a3"/>
        <w:numPr>
          <w:ilvl w:val="0"/>
          <w:numId w:val="2"/>
        </w:numPr>
        <w:rPr>
          <w:rFonts w:hint="cs"/>
        </w:rPr>
      </w:pPr>
      <w:r>
        <w:rPr>
          <w:rFonts w:hint="cs"/>
          <w:rtl/>
        </w:rPr>
        <w:t xml:space="preserve">בהתבוננות </w:t>
      </w:r>
      <w:proofErr w:type="spellStart"/>
      <w:r>
        <w:rPr>
          <w:rFonts w:hint="cs"/>
          <w:rtl/>
        </w:rPr>
        <w:t>מדוקדת</w:t>
      </w:r>
      <w:proofErr w:type="spellEnd"/>
      <w:r>
        <w:rPr>
          <w:rFonts w:hint="cs"/>
          <w:rtl/>
        </w:rPr>
        <w:t xml:space="preserve"> יותר בשדרת העלה נשתמש בזכוכית מגדלת ונעודד את הילדים לעמוד על ההבדלים בין העלים ולמה משמש כל חלק. </w:t>
      </w:r>
    </w:p>
    <w:p w:rsidR="00E77381" w:rsidRDefault="00E77381" w:rsidP="00E77381">
      <w:pPr>
        <w:pStyle w:val="a3"/>
        <w:numPr>
          <w:ilvl w:val="0"/>
          <w:numId w:val="2"/>
        </w:numPr>
        <w:rPr>
          <w:rFonts w:hint="cs"/>
        </w:rPr>
      </w:pPr>
      <w:r>
        <w:rPr>
          <w:rFonts w:hint="cs"/>
          <w:rtl/>
        </w:rPr>
        <w:t xml:space="preserve">ניתן להשתמש בקשת רחבה של עצמים כמו: זרעים, נוצות, פרווה, תחרה ועוד. נשל נחש יגרום </w:t>
      </w:r>
      <w:proofErr w:type="spellStart"/>
      <w:r>
        <w:rPr>
          <w:rFonts w:hint="cs"/>
          <w:rtl/>
        </w:rPr>
        <w:t>בודאי</w:t>
      </w:r>
      <w:proofErr w:type="spellEnd"/>
      <w:r>
        <w:rPr>
          <w:rFonts w:hint="cs"/>
          <w:rtl/>
        </w:rPr>
        <w:t xml:space="preserve"> להתרגשות רבה בקרב הילדים. </w:t>
      </w:r>
    </w:p>
    <w:p w:rsidR="00E77381" w:rsidRDefault="00E77381" w:rsidP="00E77381">
      <w:pPr>
        <w:pStyle w:val="a3"/>
        <w:numPr>
          <w:ilvl w:val="0"/>
          <w:numId w:val="2"/>
        </w:numPr>
        <w:rPr>
          <w:rFonts w:hint="cs"/>
        </w:rPr>
      </w:pPr>
      <w:r>
        <w:rPr>
          <w:rFonts w:hint="cs"/>
          <w:rtl/>
        </w:rPr>
        <w:t>כד</w:t>
      </w:r>
      <w:r w:rsidR="0098011B">
        <w:rPr>
          <w:rFonts w:hint="cs"/>
          <w:rtl/>
        </w:rPr>
        <w:t>א</w:t>
      </w:r>
      <w:r>
        <w:rPr>
          <w:rFonts w:hint="cs"/>
          <w:rtl/>
        </w:rPr>
        <w:t xml:space="preserve">י להניח על השולחן קונכיות וצדפות. האור יגרום גם לקונכיות אטומות להראות שקופות או שקופות למחצה ויתרום להבנה של מבנה </w:t>
      </w:r>
      <w:proofErr w:type="spellStart"/>
      <w:r>
        <w:rPr>
          <w:rFonts w:hint="cs"/>
          <w:rtl/>
        </w:rPr>
        <w:t>הקונכיה</w:t>
      </w:r>
      <w:proofErr w:type="spellEnd"/>
      <w:r>
        <w:rPr>
          <w:rFonts w:hint="cs"/>
          <w:rtl/>
        </w:rPr>
        <w:t xml:space="preserve">. </w:t>
      </w:r>
    </w:p>
    <w:p w:rsidR="00E77381" w:rsidRDefault="00E77381" w:rsidP="00E77381">
      <w:pPr>
        <w:pStyle w:val="a3"/>
        <w:numPr>
          <w:ilvl w:val="0"/>
          <w:numId w:val="2"/>
        </w:numPr>
        <w:rPr>
          <w:rFonts w:hint="cs"/>
        </w:rPr>
      </w:pPr>
      <w:r>
        <w:rPr>
          <w:rFonts w:hint="cs"/>
          <w:rtl/>
        </w:rPr>
        <w:t xml:space="preserve">ציור </w:t>
      </w:r>
      <w:r>
        <w:rPr>
          <w:rtl/>
        </w:rPr>
        <w:t>–</w:t>
      </w:r>
      <w:r>
        <w:rPr>
          <w:rFonts w:hint="cs"/>
          <w:rtl/>
        </w:rPr>
        <w:t xml:space="preserve"> נניח עצם על שולחן האור , על השולחן נניח דף ועפרון נוח לציור, נבקש מהילדים לצייר את העצם תוך התבוננות מקרוב. </w:t>
      </w:r>
    </w:p>
    <w:p w:rsidR="00E77381" w:rsidRDefault="00E77381" w:rsidP="00E77381">
      <w:pPr>
        <w:pStyle w:val="a3"/>
        <w:numPr>
          <w:ilvl w:val="0"/>
          <w:numId w:val="2"/>
        </w:numPr>
        <w:rPr>
          <w:rFonts w:hint="cs"/>
        </w:rPr>
      </w:pPr>
      <w:r>
        <w:rPr>
          <w:rFonts w:hint="cs"/>
          <w:rtl/>
        </w:rPr>
        <w:t xml:space="preserve">צילומי רנטגן של אנשים מרתקים לצפייה את הלומדים הצעירים. </w:t>
      </w:r>
    </w:p>
    <w:p w:rsidR="00E77381" w:rsidRDefault="00E77381" w:rsidP="00E77381">
      <w:pPr>
        <w:pStyle w:val="a3"/>
        <w:numPr>
          <w:ilvl w:val="0"/>
          <w:numId w:val="2"/>
        </w:numPr>
        <w:rPr>
          <w:rFonts w:hint="cs"/>
        </w:rPr>
      </w:pPr>
      <w:r>
        <w:rPr>
          <w:rFonts w:hint="cs"/>
          <w:rtl/>
        </w:rPr>
        <w:t xml:space="preserve">צילום שיניים של ילד שחוזר מביקור אצל רופא השיניים והשוואה למודל השיניים שבגן. </w:t>
      </w:r>
    </w:p>
    <w:p w:rsidR="00E77381" w:rsidRDefault="00E77381" w:rsidP="00A26420">
      <w:pPr>
        <w:pStyle w:val="a3"/>
        <w:numPr>
          <w:ilvl w:val="0"/>
          <w:numId w:val="2"/>
        </w:numPr>
        <w:rPr>
          <w:rFonts w:hint="cs"/>
        </w:rPr>
      </w:pPr>
      <w:r>
        <w:rPr>
          <w:rFonts w:hint="cs"/>
          <w:rtl/>
        </w:rPr>
        <w:lastRenderedPageBreak/>
        <w:t>טביעות אצבעות. בעזרת כרית דיו ניצור טביעות אצבעות של ילדים שונים על נייר דק</w:t>
      </w:r>
      <w:r w:rsidR="00870193">
        <w:rPr>
          <w:rFonts w:hint="cs"/>
          <w:rtl/>
        </w:rPr>
        <w:t xml:space="preserve"> (או נייר אפיה)</w:t>
      </w:r>
      <w:r>
        <w:rPr>
          <w:rFonts w:hint="cs"/>
          <w:rtl/>
        </w:rPr>
        <w:t xml:space="preserve">. נניח את הנייר על שולחן האור, בעזרת מגדלת נבחין בהבדל בין טביעות האצבעות , בקשתות, </w:t>
      </w:r>
      <w:r w:rsidR="00A26420">
        <w:rPr>
          <w:rFonts w:hint="cs"/>
          <w:rtl/>
        </w:rPr>
        <w:t xml:space="preserve">ובלולאות השונות. </w:t>
      </w:r>
    </w:p>
    <w:p w:rsidR="00870193" w:rsidRDefault="00870193" w:rsidP="00870193">
      <w:pPr>
        <w:rPr>
          <w:rFonts w:hint="cs"/>
          <w:rtl/>
        </w:rPr>
      </w:pPr>
      <w:r>
        <w:rPr>
          <w:rFonts w:hint="cs"/>
          <w:rtl/>
        </w:rPr>
        <w:t>חול ומים</w:t>
      </w:r>
    </w:p>
    <w:p w:rsidR="00870193" w:rsidRDefault="00870193" w:rsidP="00870193">
      <w:pPr>
        <w:pStyle w:val="a3"/>
        <w:numPr>
          <w:ilvl w:val="0"/>
          <w:numId w:val="6"/>
        </w:numPr>
        <w:rPr>
          <w:rFonts w:hint="cs"/>
        </w:rPr>
      </w:pPr>
      <w:r>
        <w:rPr>
          <w:rFonts w:hint="cs"/>
          <w:rtl/>
        </w:rPr>
        <w:t xml:space="preserve">הניחו מגש שקוף על שולחן האור ובתוכו חול ים טבעי או חול צבוע. לצדו הניחו קונכיות, חלוקי נחל, פיסות עץ ודמויות משחק (שודדי ים, מלחים, ועוד). עודדו את הילדים ליצור ולספר מצבים דמיוניים, לייצר מפת עולם משלהם, ליצור איים והרים. </w:t>
      </w:r>
    </w:p>
    <w:p w:rsidR="00870193" w:rsidRDefault="00870193" w:rsidP="00870193">
      <w:pPr>
        <w:pStyle w:val="a3"/>
        <w:numPr>
          <w:ilvl w:val="0"/>
          <w:numId w:val="6"/>
        </w:numPr>
        <w:rPr>
          <w:rFonts w:hint="cs"/>
        </w:rPr>
      </w:pPr>
      <w:r>
        <w:rPr>
          <w:rFonts w:hint="cs"/>
          <w:rtl/>
        </w:rPr>
        <w:t>מלאו את המגש במים הניחו בתוכו בעלי חיים ימיים מפלסטיק, בצעו פעילויות מניה, חיבור וחיסור  , (ניתן להשתמש בערכת "לדוג חשבון").</w:t>
      </w:r>
    </w:p>
    <w:p w:rsidR="00870193" w:rsidRDefault="00870193" w:rsidP="00870193">
      <w:pPr>
        <w:pStyle w:val="a3"/>
        <w:numPr>
          <w:ilvl w:val="0"/>
          <w:numId w:val="6"/>
        </w:numPr>
        <w:rPr>
          <w:rFonts w:hint="cs"/>
        </w:rPr>
      </w:pPr>
      <w:r>
        <w:rPr>
          <w:rFonts w:hint="cs"/>
          <w:rtl/>
        </w:rPr>
        <w:t xml:space="preserve">מלאו את מגש המים במים ובתוספת סבון והניחו לילדים ליצור בועות סבון ולחקור אותן על רקע האור הבוקע מן המשטח. </w:t>
      </w:r>
    </w:p>
    <w:p w:rsidR="00870193" w:rsidRDefault="00870193" w:rsidP="00870193">
      <w:pPr>
        <w:pStyle w:val="a3"/>
        <w:numPr>
          <w:ilvl w:val="0"/>
          <w:numId w:val="6"/>
        </w:numPr>
        <w:rPr>
          <w:rFonts w:hint="cs"/>
        </w:rPr>
      </w:pPr>
      <w:r>
        <w:rPr>
          <w:rFonts w:hint="cs"/>
          <w:rtl/>
        </w:rPr>
        <w:t xml:space="preserve">מלאו את המגש במים וטפטפו לתוכו מספר טיפות של צבע זכוכית. (הרחבות בנושא זה בסרטון באתר יסוד). האור הבוקע מאפשר למידה והנאה רבה מהצפייה בפעפוע הצבע במים. </w:t>
      </w:r>
    </w:p>
    <w:p w:rsidR="00870193" w:rsidRDefault="00870193" w:rsidP="00870193">
      <w:pPr>
        <w:pStyle w:val="a3"/>
        <w:numPr>
          <w:ilvl w:val="0"/>
          <w:numId w:val="6"/>
        </w:numPr>
        <w:rPr>
          <w:rFonts w:hint="cs"/>
        </w:rPr>
      </w:pPr>
      <w:r>
        <w:rPr>
          <w:rFonts w:hint="cs"/>
          <w:rtl/>
        </w:rPr>
        <w:t xml:space="preserve">הכינו מגש של קוביות קרח בצבעים שונים. הניחו באטיות את הקוביות במים. התבוננו מה קורה כאשר הקוביות נמסות. צלמו את התהליך ושוחחו עליו עם הילדים. </w:t>
      </w:r>
    </w:p>
    <w:p w:rsidR="00870193" w:rsidRDefault="00870193" w:rsidP="00870193">
      <w:pPr>
        <w:pStyle w:val="a3"/>
        <w:numPr>
          <w:ilvl w:val="0"/>
          <w:numId w:val="6"/>
        </w:numPr>
        <w:rPr>
          <w:rFonts w:hint="cs"/>
        </w:rPr>
      </w:pPr>
      <w:r>
        <w:rPr>
          <w:rFonts w:hint="cs"/>
          <w:rtl/>
        </w:rPr>
        <w:t xml:space="preserve">הניחו מגש שקוף על שולחן האור ובתוכו פרסו </w:t>
      </w:r>
      <w:proofErr w:type="spellStart"/>
      <w:r>
        <w:rPr>
          <w:rFonts w:hint="cs"/>
          <w:rtl/>
        </w:rPr>
        <w:t>גליונות</w:t>
      </w:r>
      <w:proofErr w:type="spellEnd"/>
      <w:r>
        <w:rPr>
          <w:rFonts w:hint="cs"/>
          <w:rtl/>
        </w:rPr>
        <w:t xml:space="preserve"> של נייר סופג. טפטפו טיפות צבע על הנייר והתבוננו.</w:t>
      </w:r>
    </w:p>
    <w:p w:rsidR="00870193" w:rsidRDefault="00870193" w:rsidP="00870193">
      <w:pPr>
        <w:pStyle w:val="a3"/>
        <w:numPr>
          <w:ilvl w:val="0"/>
          <w:numId w:val="6"/>
        </w:numPr>
        <w:rPr>
          <w:rFonts w:hint="cs"/>
          <w:rtl/>
        </w:rPr>
      </w:pPr>
      <w:r>
        <w:rPr>
          <w:rFonts w:hint="cs"/>
          <w:rtl/>
        </w:rPr>
        <w:t xml:space="preserve">הניחו מגש שקוף על שולחן האור. השתמשו בחותמות מספרים או צורות לאחר שנטבלו בצבעי אצבעות או בצבעי גואש. ניתן לצייר , ליצור טביעות ידיים ועוד. </w:t>
      </w:r>
      <w:bookmarkStart w:id="0" w:name="_GoBack"/>
      <w:bookmarkEnd w:id="0"/>
    </w:p>
    <w:p w:rsidR="00870193" w:rsidRDefault="00870193" w:rsidP="00870193">
      <w:pPr>
        <w:rPr>
          <w:rFonts w:hint="cs"/>
        </w:rPr>
      </w:pPr>
    </w:p>
    <w:p w:rsidR="00A26420" w:rsidRDefault="00A26420" w:rsidP="00A26420">
      <w:pPr>
        <w:ind w:left="426"/>
        <w:rPr>
          <w:rFonts w:hint="cs"/>
          <w:rtl/>
        </w:rPr>
      </w:pPr>
    </w:p>
    <w:p w:rsidR="00A26420" w:rsidRDefault="00A26420" w:rsidP="00A26420">
      <w:pPr>
        <w:ind w:left="426"/>
        <w:rPr>
          <w:rFonts w:hint="cs"/>
          <w:rtl/>
        </w:rPr>
      </w:pPr>
      <w:r>
        <w:rPr>
          <w:rFonts w:hint="cs"/>
          <w:rtl/>
        </w:rPr>
        <w:t>תקשורת ושפה:</w:t>
      </w:r>
    </w:p>
    <w:p w:rsidR="00A26420" w:rsidRDefault="00A26420" w:rsidP="00870193">
      <w:pPr>
        <w:pStyle w:val="a3"/>
        <w:numPr>
          <w:ilvl w:val="0"/>
          <w:numId w:val="3"/>
        </w:numPr>
        <w:rPr>
          <w:rFonts w:hint="cs"/>
        </w:rPr>
      </w:pPr>
      <w:r>
        <w:rPr>
          <w:rFonts w:hint="cs"/>
          <w:rtl/>
        </w:rPr>
        <w:t xml:space="preserve">אוצר מילים </w:t>
      </w:r>
      <w:r>
        <w:rPr>
          <w:rtl/>
        </w:rPr>
        <w:t>–</w:t>
      </w:r>
      <w:r>
        <w:rPr>
          <w:rFonts w:hint="cs"/>
          <w:rtl/>
        </w:rPr>
        <w:t xml:space="preserve"> נפתח את אוצר המילים באמצעות הנחת עצמים שקופים, אטומים ושקופים למחצה. </w:t>
      </w:r>
      <w:r w:rsidR="00870193">
        <w:rPr>
          <w:rFonts w:hint="cs"/>
          <w:rtl/>
        </w:rPr>
        <w:t xml:space="preserve">נשתמש במושגים כמו: </w:t>
      </w:r>
      <w:r>
        <w:rPr>
          <w:rFonts w:hint="cs"/>
          <w:rtl/>
        </w:rPr>
        <w:t xml:space="preserve">קטן וגדול, ארוך וקצר, שונה וזהה (ניתן להשתמש ב"דמויות המצחיקות"). </w:t>
      </w:r>
    </w:p>
    <w:p w:rsidR="00A26420" w:rsidRDefault="0082623B" w:rsidP="00A26420">
      <w:pPr>
        <w:pStyle w:val="a3"/>
        <w:numPr>
          <w:ilvl w:val="0"/>
          <w:numId w:val="3"/>
        </w:numPr>
        <w:rPr>
          <w:rFonts w:hint="cs"/>
        </w:rPr>
      </w:pPr>
      <w:r>
        <w:rPr>
          <w:rFonts w:hint="cs"/>
          <w:rtl/>
        </w:rPr>
        <w:t>משחק בדמויות מצחיקות על גבי שולחן האור מאפשר לילדים ליצור סיפורים המשקפים</w:t>
      </w:r>
      <w:r w:rsidR="00870193">
        <w:rPr>
          <w:rFonts w:hint="cs"/>
          <w:rtl/>
        </w:rPr>
        <w:t xml:space="preserve"> את חיי היומיום</w:t>
      </w:r>
      <w:r>
        <w:rPr>
          <w:rFonts w:hint="cs"/>
          <w:rtl/>
        </w:rPr>
        <w:t>, ומהווים הזדמנות לקבל מושג על חיי המשפחה שלהם.</w:t>
      </w:r>
    </w:p>
    <w:p w:rsidR="0082623B" w:rsidRDefault="0082623B" w:rsidP="00A26420">
      <w:pPr>
        <w:pStyle w:val="a3"/>
        <w:numPr>
          <w:ilvl w:val="0"/>
          <w:numId w:val="3"/>
        </w:numPr>
        <w:rPr>
          <w:rFonts w:hint="cs"/>
        </w:rPr>
      </w:pPr>
      <w:r>
        <w:rPr>
          <w:rFonts w:hint="cs"/>
          <w:rtl/>
        </w:rPr>
        <w:t>כדאי להשתמש בכרטיסי הבעות על מנת לפתח שיח ואוצר מילים הנוגע בתחושות הילדים.</w:t>
      </w:r>
    </w:p>
    <w:p w:rsidR="0082623B" w:rsidRDefault="0082623B" w:rsidP="00A26420">
      <w:pPr>
        <w:pStyle w:val="a3"/>
        <w:numPr>
          <w:ilvl w:val="0"/>
          <w:numId w:val="3"/>
        </w:numPr>
        <w:rPr>
          <w:rFonts w:hint="cs"/>
        </w:rPr>
      </w:pPr>
      <w:r>
        <w:rPr>
          <w:rFonts w:hint="cs"/>
          <w:rtl/>
        </w:rPr>
        <w:t xml:space="preserve">ניתן להניח מגש שקוף עם חול על גבי שולחן האור ולתרגל: כתיבת אותיות ומילים, ציור חופשי, יצירת צורות באמצעות שבלונות. האור הבוקע דרך החול מעצים את חווית המשחק ומגדיר בצורה ברורה את גבול הצורות/אותיות ומספרים. </w:t>
      </w:r>
    </w:p>
    <w:p w:rsidR="0082623B" w:rsidRDefault="0082623B" w:rsidP="00A26420">
      <w:pPr>
        <w:pStyle w:val="a3"/>
        <w:numPr>
          <w:ilvl w:val="0"/>
          <w:numId w:val="3"/>
        </w:numPr>
        <w:rPr>
          <w:rFonts w:hint="cs"/>
        </w:rPr>
      </w:pPr>
      <w:r>
        <w:rPr>
          <w:rFonts w:hint="cs"/>
          <w:rtl/>
        </w:rPr>
        <w:t xml:space="preserve">יצירת סיפור </w:t>
      </w:r>
      <w:r>
        <w:rPr>
          <w:rtl/>
        </w:rPr>
        <w:t>–</w:t>
      </w:r>
      <w:r>
        <w:rPr>
          <w:rFonts w:hint="cs"/>
          <w:rtl/>
        </w:rPr>
        <w:t xml:space="preserve">תוך שימוש בעזרים הנלווים לשולחן האור ובעצמים הנמצאים בגן. </w:t>
      </w:r>
    </w:p>
    <w:p w:rsidR="0082623B" w:rsidRDefault="0082623B" w:rsidP="0082623B">
      <w:pPr>
        <w:pStyle w:val="a3"/>
        <w:ind w:left="786"/>
        <w:rPr>
          <w:rFonts w:hint="cs"/>
          <w:rtl/>
        </w:rPr>
      </w:pPr>
    </w:p>
    <w:p w:rsidR="0082623B" w:rsidRPr="00E16A3E" w:rsidRDefault="0082623B" w:rsidP="0082623B">
      <w:pPr>
        <w:pStyle w:val="a3"/>
        <w:ind w:left="786"/>
        <w:rPr>
          <w:rFonts w:hint="cs"/>
          <w:b/>
          <w:bCs/>
          <w:rtl/>
        </w:rPr>
      </w:pPr>
      <w:r w:rsidRPr="00E16A3E">
        <w:rPr>
          <w:rFonts w:hint="cs"/>
          <w:b/>
          <w:bCs/>
          <w:rtl/>
        </w:rPr>
        <w:t>חשבון</w:t>
      </w:r>
      <w:r w:rsidR="00870193">
        <w:rPr>
          <w:rFonts w:hint="cs"/>
          <w:b/>
          <w:bCs/>
          <w:rtl/>
        </w:rPr>
        <w:t xml:space="preserve"> והנדסה</w:t>
      </w:r>
      <w:r w:rsidRPr="00E16A3E">
        <w:rPr>
          <w:rFonts w:hint="cs"/>
          <w:b/>
          <w:bCs/>
          <w:rtl/>
        </w:rPr>
        <w:t>:</w:t>
      </w:r>
    </w:p>
    <w:p w:rsidR="0082623B" w:rsidRDefault="0082623B" w:rsidP="0082623B">
      <w:pPr>
        <w:pStyle w:val="a3"/>
        <w:ind w:left="786"/>
        <w:rPr>
          <w:rFonts w:hint="cs"/>
          <w:rtl/>
        </w:rPr>
      </w:pPr>
      <w:r>
        <w:rPr>
          <w:rFonts w:hint="cs"/>
          <w:rtl/>
        </w:rPr>
        <w:t xml:space="preserve">השימוש בשולחן האור מאפשר פעילויות מנייה, הכרות עם מספרים , התאמת כמות למספר ועוד. </w:t>
      </w:r>
    </w:p>
    <w:p w:rsidR="0082623B" w:rsidRDefault="0082623B" w:rsidP="0082623B">
      <w:pPr>
        <w:pStyle w:val="a3"/>
        <w:ind w:left="786"/>
        <w:rPr>
          <w:rFonts w:hint="cs"/>
          <w:rtl/>
        </w:rPr>
      </w:pPr>
      <w:r>
        <w:rPr>
          <w:rFonts w:hint="cs"/>
          <w:rtl/>
        </w:rPr>
        <w:t xml:space="preserve">ניתן להשתמש בדסקיות מניה, לוחיות מניה, צורות פלא, ובעזרים הנלווים לשולחן האור. </w:t>
      </w:r>
    </w:p>
    <w:p w:rsidR="0082623B" w:rsidRDefault="0082623B" w:rsidP="0082623B">
      <w:pPr>
        <w:pStyle w:val="a3"/>
        <w:numPr>
          <w:ilvl w:val="0"/>
          <w:numId w:val="4"/>
        </w:numPr>
        <w:rPr>
          <w:rFonts w:hint="cs"/>
        </w:rPr>
      </w:pPr>
      <w:r>
        <w:rPr>
          <w:rFonts w:hint="cs"/>
          <w:rtl/>
        </w:rPr>
        <w:t xml:space="preserve">נשאל את הילדים שאלות הדורשות מנייה. לדוגמה: מצאו שלושה משולשים, מצאו 5 דסקיות אדומות, כמה דסקיות כחולות על השולחן? מה יש יותר? </w:t>
      </w:r>
      <w:r w:rsidR="000D1D6F">
        <w:rPr>
          <w:rFonts w:hint="cs"/>
          <w:rtl/>
        </w:rPr>
        <w:t xml:space="preserve">, הוסיפו דסקית אחת אדומה </w:t>
      </w:r>
      <w:r w:rsidR="000D1D6F">
        <w:rPr>
          <w:rtl/>
        </w:rPr>
        <w:t>–</w:t>
      </w:r>
      <w:r w:rsidR="000D1D6F">
        <w:rPr>
          <w:rFonts w:hint="cs"/>
          <w:rtl/>
        </w:rPr>
        <w:t xml:space="preserve"> כמה דסקיות קיבלתם? </w:t>
      </w:r>
    </w:p>
    <w:p w:rsidR="000D1D6F" w:rsidRDefault="000D1D6F" w:rsidP="0082623B">
      <w:pPr>
        <w:pStyle w:val="a3"/>
        <w:numPr>
          <w:ilvl w:val="0"/>
          <w:numId w:val="4"/>
        </w:numPr>
        <w:rPr>
          <w:rFonts w:hint="cs"/>
        </w:rPr>
      </w:pPr>
      <w:r>
        <w:rPr>
          <w:rFonts w:hint="cs"/>
          <w:rtl/>
        </w:rPr>
        <w:t>הניחו כפתורים שונים על השולחן. בחרו בכפתורים בגדלים שונים, בצורות שונות, בצבעים שונים ובעלי  חורים בכמויות שונות. ניתן להגיע לרמת פתרון שאלות גבוהות כמו: כמה חורים יש בשני כפתורים.</w:t>
      </w:r>
    </w:p>
    <w:p w:rsidR="000D1D6F" w:rsidRDefault="000D1D6F" w:rsidP="0082623B">
      <w:pPr>
        <w:pStyle w:val="a3"/>
        <w:numPr>
          <w:ilvl w:val="0"/>
          <w:numId w:val="4"/>
        </w:numPr>
        <w:rPr>
          <w:rFonts w:hint="cs"/>
        </w:rPr>
      </w:pPr>
      <w:r>
        <w:rPr>
          <w:rFonts w:hint="cs"/>
          <w:rtl/>
        </w:rPr>
        <w:t xml:space="preserve">הניחו כמויות גדולות של דסקיות על השולחן ובקשו מהילדים להעריך ואחר כך לספור את הדסקיות. </w:t>
      </w:r>
    </w:p>
    <w:p w:rsidR="000D1D6F" w:rsidRDefault="000D1D6F" w:rsidP="0082623B">
      <w:pPr>
        <w:pStyle w:val="a3"/>
        <w:numPr>
          <w:ilvl w:val="0"/>
          <w:numId w:val="4"/>
        </w:numPr>
        <w:rPr>
          <w:rFonts w:hint="cs"/>
        </w:rPr>
      </w:pPr>
      <w:r>
        <w:rPr>
          <w:rFonts w:hint="cs"/>
          <w:rtl/>
        </w:rPr>
        <w:t xml:space="preserve">ניתן לעבוד על מושג המספר בכמויות דסקיות מעל 10. ניתן להשתמש בכרטיסי מספר ולבקש מהילדים להניח כרטיס ליד הכמות המתאימה. </w:t>
      </w:r>
    </w:p>
    <w:p w:rsidR="000D1D6F" w:rsidRDefault="000D1D6F" w:rsidP="0082623B">
      <w:pPr>
        <w:pStyle w:val="a3"/>
        <w:numPr>
          <w:ilvl w:val="0"/>
          <w:numId w:val="4"/>
        </w:numPr>
        <w:rPr>
          <w:rFonts w:hint="cs"/>
        </w:rPr>
      </w:pPr>
      <w:r>
        <w:rPr>
          <w:rFonts w:hint="cs"/>
          <w:rtl/>
        </w:rPr>
        <w:t xml:space="preserve">ניתן להשתמש במארז בונים מספרים בקטלוג יסוד לעבודה על שולחן האור. המארז מאפשר בניית מספרים ופעילות של התאמת כמות למספר. המספרים מפלסטיק איכותי ושקוף. </w:t>
      </w:r>
    </w:p>
    <w:p w:rsidR="000D1D6F" w:rsidRDefault="000D1D6F" w:rsidP="000D1D6F">
      <w:pPr>
        <w:pStyle w:val="a3"/>
        <w:numPr>
          <w:ilvl w:val="0"/>
          <w:numId w:val="4"/>
        </w:numPr>
        <w:rPr>
          <w:rFonts w:hint="cs"/>
        </w:rPr>
      </w:pPr>
      <w:r>
        <w:rPr>
          <w:rFonts w:hint="cs"/>
          <w:rtl/>
        </w:rPr>
        <w:t xml:space="preserve">הניחו קבוצות דסקיות, צורות או עזרים אחרים על שולחן האור ובקשו מהילדים להניח ביניהם סימנים של גדול, קטן או שווה. בשלב מתקדם ניתן להוסיף גם סימני חיבור וחיסור. </w:t>
      </w:r>
    </w:p>
    <w:p w:rsidR="000D1D6F" w:rsidRDefault="000D1D6F" w:rsidP="00870193">
      <w:pPr>
        <w:pStyle w:val="a3"/>
        <w:numPr>
          <w:ilvl w:val="0"/>
          <w:numId w:val="4"/>
        </w:numPr>
        <w:rPr>
          <w:rFonts w:hint="cs"/>
        </w:rPr>
      </w:pPr>
      <w:r>
        <w:rPr>
          <w:rFonts w:hint="cs"/>
          <w:rtl/>
        </w:rPr>
        <w:t>בעזרת טוש על בסיס מים , על שולחן האור, צבעו מספרים על גבי נייר דק</w:t>
      </w:r>
      <w:r w:rsidR="00870193">
        <w:rPr>
          <w:rFonts w:hint="cs"/>
          <w:rtl/>
        </w:rPr>
        <w:t xml:space="preserve"> או נייר אפיה</w:t>
      </w:r>
      <w:r>
        <w:rPr>
          <w:rFonts w:hint="cs"/>
          <w:rtl/>
        </w:rPr>
        <w:t xml:space="preserve"> . </w:t>
      </w:r>
    </w:p>
    <w:p w:rsidR="00870193" w:rsidRDefault="00BE2225" w:rsidP="00870193">
      <w:pPr>
        <w:pStyle w:val="a3"/>
        <w:numPr>
          <w:ilvl w:val="0"/>
          <w:numId w:val="4"/>
        </w:numPr>
        <w:rPr>
          <w:rFonts w:hint="cs"/>
        </w:rPr>
      </w:pPr>
      <w:r>
        <w:rPr>
          <w:rFonts w:hint="cs"/>
          <w:rtl/>
        </w:rPr>
        <w:t xml:space="preserve">הניחו שקפים צבעוניים של צורות הנדסיות על שולחן האור. בקשו מהילדים לזהות את הצורות. לחבר שתי צורות ביחד, להעתיק את הצורות על גבי נייר. </w:t>
      </w:r>
    </w:p>
    <w:p w:rsidR="00870193" w:rsidRDefault="00BE2225" w:rsidP="00870193">
      <w:pPr>
        <w:pStyle w:val="a3"/>
        <w:numPr>
          <w:ilvl w:val="0"/>
          <w:numId w:val="4"/>
        </w:numPr>
        <w:rPr>
          <w:rFonts w:hint="cs"/>
        </w:rPr>
      </w:pPr>
      <w:r>
        <w:rPr>
          <w:rFonts w:hint="cs"/>
          <w:rtl/>
        </w:rPr>
        <w:t xml:space="preserve">השתמשו בצורות הפלא לזיהוי ושיום הצורות, ליצירת צורות ודגמים מורכבים ממספר צורות פלא, הניחו את הצורות בסדר </w:t>
      </w:r>
      <w:proofErr w:type="spellStart"/>
      <w:r>
        <w:rPr>
          <w:rFonts w:hint="cs"/>
          <w:rtl/>
        </w:rPr>
        <w:t>מסויים</w:t>
      </w:r>
      <w:proofErr w:type="spellEnd"/>
      <w:r w:rsidR="00870193">
        <w:rPr>
          <w:rFonts w:hint="cs"/>
          <w:rtl/>
        </w:rPr>
        <w:t xml:space="preserve"> ובקשו מהילדים להשלים את הסדרה.</w:t>
      </w:r>
    </w:p>
    <w:p w:rsidR="00BE2225" w:rsidRDefault="00BE2225" w:rsidP="00870193">
      <w:pPr>
        <w:pStyle w:val="a3"/>
        <w:numPr>
          <w:ilvl w:val="0"/>
          <w:numId w:val="4"/>
        </w:numPr>
        <w:rPr>
          <w:rFonts w:hint="cs"/>
        </w:rPr>
      </w:pPr>
      <w:r>
        <w:rPr>
          <w:rFonts w:hint="cs"/>
          <w:rtl/>
        </w:rPr>
        <w:t>הניחו מגש עם חול על שולחן האור ובקשו מהילדים ל"צייר" צורות בחול. ניתן לעבוד בזוגות , כאשר כל ילד נותן לבן הזוג של</w:t>
      </w:r>
      <w:r w:rsidR="00870193">
        <w:rPr>
          <w:rFonts w:hint="cs"/>
          <w:rtl/>
        </w:rPr>
        <w:t xml:space="preserve">ו הוראות כיצד "לצייר" את הצורה. </w:t>
      </w:r>
    </w:p>
    <w:p w:rsidR="00870193" w:rsidRDefault="00870193" w:rsidP="00870193">
      <w:pPr>
        <w:pStyle w:val="a3"/>
        <w:ind w:left="1211"/>
        <w:rPr>
          <w:rFonts w:hint="cs"/>
        </w:rPr>
      </w:pPr>
    </w:p>
    <w:p w:rsidR="00BE2225" w:rsidRDefault="00BE2225" w:rsidP="00870193">
      <w:pPr>
        <w:pStyle w:val="a3"/>
        <w:numPr>
          <w:ilvl w:val="0"/>
          <w:numId w:val="4"/>
        </w:numPr>
        <w:rPr>
          <w:rFonts w:hint="cs"/>
        </w:rPr>
      </w:pPr>
      <w:r>
        <w:rPr>
          <w:rFonts w:hint="cs"/>
          <w:rtl/>
        </w:rPr>
        <w:t>ניתן להשתמש בטנגרם ליצירת דגמים וצורות על גבי שולחן האור.</w:t>
      </w:r>
    </w:p>
    <w:p w:rsidR="00BE2225" w:rsidRDefault="00BE2225" w:rsidP="00870193">
      <w:pPr>
        <w:pStyle w:val="a3"/>
        <w:numPr>
          <w:ilvl w:val="0"/>
          <w:numId w:val="4"/>
        </w:numPr>
        <w:rPr>
          <w:rFonts w:hint="cs"/>
          <w:rtl/>
        </w:rPr>
      </w:pPr>
      <w:r>
        <w:rPr>
          <w:rFonts w:hint="cs"/>
          <w:rtl/>
        </w:rPr>
        <w:t xml:space="preserve">השתמשו בדפי ציור וצביעה ליצירה ולצביעה של צורות הנדסיות על גבי שולחן האור. </w:t>
      </w:r>
    </w:p>
    <w:p w:rsidR="00345977" w:rsidRDefault="00345977" w:rsidP="00345977">
      <w:pPr>
        <w:pStyle w:val="a3"/>
        <w:ind w:left="786"/>
        <w:rPr>
          <w:rFonts w:hint="cs"/>
          <w:rtl/>
        </w:rPr>
      </w:pPr>
    </w:p>
    <w:p w:rsidR="00345977" w:rsidRDefault="00345977" w:rsidP="00345977">
      <w:pPr>
        <w:pStyle w:val="a3"/>
        <w:ind w:left="786"/>
        <w:rPr>
          <w:rFonts w:hint="cs"/>
          <w:rtl/>
        </w:rPr>
      </w:pPr>
    </w:p>
    <w:p w:rsidR="00345977" w:rsidRDefault="00345977" w:rsidP="00345977">
      <w:pPr>
        <w:pStyle w:val="a3"/>
        <w:ind w:left="786"/>
        <w:rPr>
          <w:rFonts w:hint="cs"/>
          <w:rtl/>
        </w:rPr>
      </w:pPr>
    </w:p>
    <w:p w:rsidR="00626078" w:rsidRDefault="00626078" w:rsidP="00626078">
      <w:pPr>
        <w:rPr>
          <w:rFonts w:hint="cs"/>
          <w:rtl/>
        </w:rPr>
      </w:pPr>
    </w:p>
    <w:p w:rsidR="00626078" w:rsidRDefault="00626078" w:rsidP="00F77E40">
      <w:pPr>
        <w:rPr>
          <w:rFonts w:hint="cs"/>
        </w:rPr>
      </w:pPr>
    </w:p>
    <w:sectPr w:rsidR="00626078" w:rsidSect="00A428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2D2"/>
    <w:multiLevelType w:val="hybridMultilevel"/>
    <w:tmpl w:val="F1B07B64"/>
    <w:lvl w:ilvl="0" w:tplc="89AAA770">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AE66B6"/>
    <w:multiLevelType w:val="hybridMultilevel"/>
    <w:tmpl w:val="5D783CAC"/>
    <w:lvl w:ilvl="0" w:tplc="3E9C685E">
      <w:start w:val="1"/>
      <w:numFmt w:val="hebrew1"/>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6B03C30"/>
    <w:multiLevelType w:val="hybridMultilevel"/>
    <w:tmpl w:val="F8D0C866"/>
    <w:lvl w:ilvl="0" w:tplc="D77C3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F5633"/>
    <w:multiLevelType w:val="hybridMultilevel"/>
    <w:tmpl w:val="5BBCC5F0"/>
    <w:lvl w:ilvl="0" w:tplc="B8A895D4">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97566"/>
    <w:multiLevelType w:val="hybridMultilevel"/>
    <w:tmpl w:val="D9A4F956"/>
    <w:lvl w:ilvl="0" w:tplc="3BF0B450">
      <w:start w:val="1"/>
      <w:numFmt w:val="hebrew1"/>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75994AF2"/>
    <w:multiLevelType w:val="hybridMultilevel"/>
    <w:tmpl w:val="D1D6B5A8"/>
    <w:lvl w:ilvl="0" w:tplc="70A85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40"/>
    <w:rsid w:val="000D1D6F"/>
    <w:rsid w:val="00345977"/>
    <w:rsid w:val="00626078"/>
    <w:rsid w:val="006F54A6"/>
    <w:rsid w:val="0082623B"/>
    <w:rsid w:val="00870193"/>
    <w:rsid w:val="0098011B"/>
    <w:rsid w:val="009C39B4"/>
    <w:rsid w:val="00A26420"/>
    <w:rsid w:val="00A42849"/>
    <w:rsid w:val="00BE2225"/>
    <w:rsid w:val="00E16A3E"/>
    <w:rsid w:val="00E77381"/>
    <w:rsid w:val="00F77E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078"/>
    <w:pPr>
      <w:ind w:left="720"/>
      <w:contextualSpacing/>
    </w:pPr>
  </w:style>
  <w:style w:type="paragraph" w:styleId="a4">
    <w:name w:val="Balloon Text"/>
    <w:basedOn w:val="a"/>
    <w:link w:val="a5"/>
    <w:uiPriority w:val="99"/>
    <w:semiHidden/>
    <w:unhideWhenUsed/>
    <w:rsid w:val="00E16A3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16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078"/>
    <w:pPr>
      <w:ind w:left="720"/>
      <w:contextualSpacing/>
    </w:pPr>
  </w:style>
  <w:style w:type="paragraph" w:styleId="a4">
    <w:name w:val="Balloon Text"/>
    <w:basedOn w:val="a"/>
    <w:link w:val="a5"/>
    <w:uiPriority w:val="99"/>
    <w:semiHidden/>
    <w:unhideWhenUsed/>
    <w:rsid w:val="00E16A3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16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4868</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yael</cp:lastModifiedBy>
  <cp:revision>2</cp:revision>
  <cp:lastPrinted>2017-02-21T10:07:00Z</cp:lastPrinted>
  <dcterms:created xsi:type="dcterms:W3CDTF">2017-02-27T10:20:00Z</dcterms:created>
  <dcterms:modified xsi:type="dcterms:W3CDTF">2017-02-27T10:20:00Z</dcterms:modified>
</cp:coreProperties>
</file>